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E5" w:rsidRDefault="004059E5" w:rsidP="004059E5">
      <w:pPr>
        <w:pStyle w:val="1"/>
      </w:pPr>
      <w:r>
        <w:t>Острые респираторные инфекции: важность профилактики</w:t>
      </w:r>
    </w:p>
    <w:p w:rsidR="004059E5" w:rsidRDefault="004059E5" w:rsidP="004059E5"/>
    <w:p w:rsidR="004059E5" w:rsidRPr="00BC07BB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07BB">
        <w:rPr>
          <w:sz w:val="30"/>
          <w:szCs w:val="30"/>
        </w:rPr>
        <w:t>Наступило время, когда каждый третий чихает, а у каждого второго – насморк. Время, когда чрезвычайно важно вспомнить о превентивных мерах и вплотную заняться своим здоровьем.</w:t>
      </w:r>
    </w:p>
    <w:p w:rsidR="004059E5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07BB">
        <w:rPr>
          <w:sz w:val="30"/>
          <w:szCs w:val="30"/>
        </w:rPr>
        <w:t xml:space="preserve">Острые респираторные инфекции (ОРИ) </w:t>
      </w:r>
      <w:r>
        <w:rPr>
          <w:sz w:val="30"/>
          <w:szCs w:val="30"/>
        </w:rPr>
        <w:t>-</w:t>
      </w:r>
      <w:r w:rsidRPr="00BC07B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это </w:t>
      </w:r>
      <w:r w:rsidRPr="00BC07BB">
        <w:rPr>
          <w:sz w:val="30"/>
          <w:szCs w:val="30"/>
        </w:rPr>
        <w:t xml:space="preserve">распространённая группа вирусных заболеваний верхних дыхательных путей. К числу </w:t>
      </w:r>
      <w:proofErr w:type="gramStart"/>
      <w:r w:rsidRPr="00BC07BB">
        <w:rPr>
          <w:sz w:val="30"/>
          <w:szCs w:val="30"/>
        </w:rPr>
        <w:t>ОРИ</w:t>
      </w:r>
      <w:proofErr w:type="gramEnd"/>
      <w:r w:rsidRPr="00BC07BB">
        <w:rPr>
          <w:sz w:val="30"/>
          <w:szCs w:val="30"/>
        </w:rPr>
        <w:t xml:space="preserve"> относят грипп, парагрипп, аденовирусные болезни, респираторно-синцитиальную и риновирусную инфекции.</w:t>
      </w:r>
    </w:p>
    <w:p w:rsidR="004059E5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C07BB">
        <w:rPr>
          <w:sz w:val="30"/>
          <w:szCs w:val="30"/>
        </w:rPr>
        <w:t xml:space="preserve">Простудные заболевания легче всего подхватывает тот, кто ведет неправильный образ жизни: мало двигается, </w:t>
      </w:r>
      <w:r>
        <w:rPr>
          <w:sz w:val="30"/>
          <w:szCs w:val="30"/>
        </w:rPr>
        <w:t xml:space="preserve">переохлаждается, </w:t>
      </w:r>
      <w:r w:rsidRPr="00BC07BB">
        <w:rPr>
          <w:sz w:val="30"/>
          <w:szCs w:val="30"/>
        </w:rPr>
        <w:t>почти не бывает на свежем воздухе, много волнуется, не высыпается, переутомляется, работает сверх меры, курит, злоупотребляет алкоголем.</w:t>
      </w:r>
      <w:r>
        <w:rPr>
          <w:sz w:val="30"/>
          <w:szCs w:val="30"/>
        </w:rPr>
        <w:t xml:space="preserve"> </w:t>
      </w:r>
    </w:p>
    <w:p w:rsidR="004059E5" w:rsidRDefault="004059E5" w:rsidP="004059E5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670443">
        <w:rPr>
          <w:sz w:val="30"/>
          <w:szCs w:val="30"/>
        </w:rPr>
        <w:t>Источником инфекции является человек, больной клинически выраженной или стертой формой. Передача инфекции происходит воздушно-капельным путем и через загрязненные руки или предметы, на которых находятся респираторные вирусы.</w:t>
      </w:r>
    </w:p>
    <w:p w:rsidR="004059E5" w:rsidRPr="00F17D69" w:rsidRDefault="004059E5" w:rsidP="004059E5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F17D69">
        <w:rPr>
          <w:sz w:val="30"/>
          <w:szCs w:val="30"/>
        </w:rPr>
        <w:t>Поэтому, что бы обезопасить себя и окружающих  лиц от заражения острыми респираторными инфекциями, необходимо соблюдать «респираторный этикет».</w:t>
      </w:r>
    </w:p>
    <w:p w:rsidR="004059E5" w:rsidRPr="00670443" w:rsidRDefault="004059E5" w:rsidP="004059E5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F71BB6">
        <w:rPr>
          <w:b/>
          <w:sz w:val="30"/>
          <w:szCs w:val="30"/>
        </w:rPr>
        <w:t>«Респираторный этикет»</w:t>
      </w:r>
      <w:r w:rsidRPr="00670443">
        <w:rPr>
          <w:sz w:val="30"/>
          <w:szCs w:val="30"/>
        </w:rPr>
        <w:t xml:space="preserve"> - это свод простых правил поведения в общественных местах, направленных на ограничение распространения респираторных заболеваний.</w:t>
      </w:r>
    </w:p>
    <w:p w:rsidR="004059E5" w:rsidRPr="00670443" w:rsidRDefault="004059E5" w:rsidP="004059E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0443">
        <w:rPr>
          <w:sz w:val="30"/>
          <w:szCs w:val="30"/>
        </w:rPr>
        <w:t>Вот эти правила:</w:t>
      </w:r>
    </w:p>
    <w:p w:rsidR="004059E5" w:rsidRPr="00670443" w:rsidRDefault="004059E5" w:rsidP="004059E5">
      <w:pPr>
        <w:numPr>
          <w:ilvl w:val="0"/>
          <w:numId w:val="1"/>
        </w:numPr>
        <w:ind w:left="0" w:firstLine="709"/>
        <w:jc w:val="both"/>
        <w:rPr>
          <w:szCs w:val="30"/>
        </w:rPr>
      </w:pPr>
      <w:r w:rsidRPr="00670443">
        <w:rPr>
          <w:szCs w:val="30"/>
        </w:rPr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4059E5" w:rsidRPr="00670443" w:rsidRDefault="004059E5" w:rsidP="004059E5">
      <w:pPr>
        <w:numPr>
          <w:ilvl w:val="0"/>
          <w:numId w:val="1"/>
        </w:numPr>
        <w:ind w:left="0" w:firstLine="709"/>
        <w:jc w:val="both"/>
        <w:rPr>
          <w:szCs w:val="30"/>
        </w:rPr>
      </w:pPr>
      <w:r w:rsidRPr="00670443">
        <w:rPr>
          <w:szCs w:val="30"/>
        </w:rPr>
        <w:t xml:space="preserve">при отсутствии носового платка, простуженные лица должны чихать и кашлять в сгиб локтя, а не в ладони, т.к. </w:t>
      </w:r>
      <w:proofErr w:type="gramStart"/>
      <w:r w:rsidRPr="00670443">
        <w:rPr>
          <w:szCs w:val="30"/>
        </w:rPr>
        <w:t>традиционное</w:t>
      </w:r>
      <w:proofErr w:type="gramEnd"/>
      <w:r w:rsidRPr="00670443">
        <w:rPr>
          <w:szCs w:val="30"/>
        </w:rPr>
        <w:t xml:space="preserve"> прикрывание рта ладонью приводит к распространению инфекции через руки и предметы обихода;</w:t>
      </w:r>
    </w:p>
    <w:p w:rsidR="004059E5" w:rsidRPr="00670443" w:rsidRDefault="004059E5" w:rsidP="004059E5">
      <w:pPr>
        <w:numPr>
          <w:ilvl w:val="0"/>
          <w:numId w:val="1"/>
        </w:numPr>
        <w:ind w:left="0" w:firstLine="709"/>
        <w:jc w:val="both"/>
        <w:rPr>
          <w:szCs w:val="30"/>
        </w:rPr>
      </w:pPr>
      <w:r w:rsidRPr="00670443">
        <w:rPr>
          <w:szCs w:val="30"/>
        </w:rPr>
        <w:t>важно часто и тщательно мыть руки с мылом и стараться не прикасаться руками к губам, носу и глазам;</w:t>
      </w:r>
    </w:p>
    <w:p w:rsidR="004059E5" w:rsidRPr="00F17D69" w:rsidRDefault="004059E5" w:rsidP="004059E5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30"/>
        </w:rPr>
      </w:pPr>
      <w:r w:rsidRPr="00F17D69">
        <w:rPr>
          <w:szCs w:val="30"/>
        </w:rPr>
        <w:t>по-возможности, избегать в закрытых помещениях кашляющих и чихающих людей и держаться от них на расстоянии.</w:t>
      </w:r>
    </w:p>
    <w:p w:rsidR="004059E5" w:rsidRPr="00670443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0443">
        <w:rPr>
          <w:b/>
          <w:sz w:val="30"/>
          <w:szCs w:val="30"/>
        </w:rPr>
        <w:t>Профилактика ОРИ и гриппа</w:t>
      </w:r>
      <w:r w:rsidRPr="00670443">
        <w:rPr>
          <w:sz w:val="30"/>
          <w:szCs w:val="30"/>
        </w:rPr>
        <w:t xml:space="preserve"> состоит в общем оздоровлении, укреплении организма и стимуляции иммунитета путём закаливания, занятий физкультурой на свежем воздухе, катанием на коньках, плаванием, употреблением полноценной, богатой витаминами пищи, а в конце зимы и начале весны - умеренного приема витаминных препаратов.</w:t>
      </w:r>
    </w:p>
    <w:p w:rsidR="004059E5" w:rsidRPr="00670443" w:rsidRDefault="004059E5" w:rsidP="004059E5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0443">
        <w:rPr>
          <w:sz w:val="30"/>
          <w:szCs w:val="30"/>
        </w:rPr>
        <w:lastRenderedPageBreak/>
        <w:t>В разгар эпидемии рекомендуется ограничить посещение массовых мероприятий, особенно проходящих в закрытых помещениях, стараться избегать слишком тесного контакта с больными людьми, соблюдать «респираторный этикет», а также максимально часто проветривать помещения и проводить влажную уборку.</w:t>
      </w:r>
    </w:p>
    <w:p w:rsidR="004059E5" w:rsidRPr="00670443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0443">
        <w:rPr>
          <w:sz w:val="30"/>
          <w:szCs w:val="30"/>
        </w:rPr>
        <w:t xml:space="preserve">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670443">
        <w:rPr>
          <w:sz w:val="30"/>
          <w:szCs w:val="30"/>
        </w:rPr>
        <w:t>отделяемым</w:t>
      </w:r>
      <w:proofErr w:type="gramEnd"/>
      <w:r w:rsidRPr="00670443">
        <w:rPr>
          <w:sz w:val="30"/>
          <w:szCs w:val="30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мере, на период эпидемий рекомендуется отказаться от рукопожатий. Необходимо часто мыть руки, особенно во время болезни или ухода за больным.</w:t>
      </w:r>
    </w:p>
    <w:p w:rsidR="004059E5" w:rsidRDefault="004059E5" w:rsidP="004059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70443">
        <w:rPr>
          <w:sz w:val="30"/>
          <w:szCs w:val="30"/>
        </w:rPr>
        <w:t>Для профилактики гриппа и других ОРВИ важно уменьшить число контактов с источниками инфекции, что особенно важно для детей. Не рекомендуется активно пользоваться городским общественным транспортом и ходить в гости. Дети должны как можно больше гулять: на свежем воздухе заразиться гриппом практически невозможно.</w:t>
      </w:r>
    </w:p>
    <w:p w:rsidR="004059E5" w:rsidRPr="00F17D69" w:rsidRDefault="004059E5" w:rsidP="004059E5">
      <w:pPr>
        <w:ind w:firstLine="748"/>
        <w:jc w:val="both"/>
        <w:rPr>
          <w:b/>
          <w:szCs w:val="30"/>
        </w:rPr>
      </w:pPr>
      <w:r w:rsidRPr="00F17D69">
        <w:rPr>
          <w:szCs w:val="30"/>
        </w:rPr>
        <w:t>При первых признаках болезни – оставайтесь дома и соблюдайте все рекомендации врача.</w:t>
      </w:r>
    </w:p>
    <w:p w:rsidR="004059E5" w:rsidRPr="00F17D69" w:rsidRDefault="004059E5" w:rsidP="004059E5">
      <w:pPr>
        <w:pStyle w:val="a3"/>
        <w:shd w:val="clear" w:color="auto" w:fill="F8FBFD"/>
        <w:spacing w:before="0" w:beforeAutospacing="0" w:after="0" w:afterAutospacing="0"/>
        <w:ind w:firstLine="748"/>
        <w:jc w:val="both"/>
        <w:rPr>
          <w:sz w:val="30"/>
          <w:szCs w:val="30"/>
        </w:rPr>
      </w:pPr>
      <w:r w:rsidRPr="00F17D69">
        <w:rPr>
          <w:rStyle w:val="a4"/>
          <w:sz w:val="30"/>
          <w:szCs w:val="30"/>
          <w:bdr w:val="none" w:sz="0" w:space="0" w:color="auto" w:frame="1"/>
        </w:rPr>
        <w:t>Ваше здоровье – в Ваших руках, а ранее обращение к специалисту – залог успеха его сохранить. </w:t>
      </w:r>
    </w:p>
    <w:p w:rsidR="004059E5" w:rsidRPr="00417C37" w:rsidRDefault="004059E5" w:rsidP="004059E5">
      <w:pPr>
        <w:spacing w:before="60" w:after="30"/>
        <w:ind w:left="4488"/>
        <w:jc w:val="both"/>
      </w:pPr>
    </w:p>
    <w:p w:rsidR="004059E5" w:rsidRPr="00F17D69" w:rsidRDefault="004059E5" w:rsidP="004059E5">
      <w:pPr>
        <w:ind w:left="4488"/>
        <w:rPr>
          <w:i/>
          <w:szCs w:val="30"/>
        </w:rPr>
      </w:pPr>
      <w:proofErr w:type="gramStart"/>
      <w:r w:rsidRPr="00F17D69">
        <w:rPr>
          <w:i/>
          <w:szCs w:val="30"/>
        </w:rPr>
        <w:t>Врач-эпидемиолог (заведующий</w:t>
      </w:r>
      <w:proofErr w:type="gramEnd"/>
    </w:p>
    <w:p w:rsidR="004059E5" w:rsidRPr="00F17D69" w:rsidRDefault="004059E5" w:rsidP="004059E5">
      <w:pPr>
        <w:ind w:left="4488"/>
        <w:rPr>
          <w:i/>
          <w:szCs w:val="30"/>
        </w:rPr>
      </w:pPr>
      <w:r w:rsidRPr="00F17D69">
        <w:rPr>
          <w:i/>
          <w:szCs w:val="30"/>
        </w:rPr>
        <w:t>отделением  иммунопрофилактики)</w:t>
      </w:r>
    </w:p>
    <w:p w:rsidR="004059E5" w:rsidRPr="00F17D69" w:rsidRDefault="004059E5" w:rsidP="004059E5">
      <w:pPr>
        <w:ind w:left="4488"/>
        <w:rPr>
          <w:i/>
          <w:szCs w:val="30"/>
        </w:rPr>
      </w:pPr>
      <w:r w:rsidRPr="00F17D69">
        <w:rPr>
          <w:i/>
          <w:szCs w:val="30"/>
        </w:rPr>
        <w:t xml:space="preserve">отдела эпидемиологии                                                                                                                                             Гомельского областного ЦГЭиОЗ    </w:t>
      </w:r>
    </w:p>
    <w:p w:rsidR="004059E5" w:rsidRPr="00F17D69" w:rsidRDefault="004059E5" w:rsidP="004059E5">
      <w:pPr>
        <w:rPr>
          <w:b/>
          <w:i/>
          <w:szCs w:val="30"/>
          <w:u w:val="single"/>
        </w:rPr>
      </w:pPr>
      <w:r w:rsidRPr="00F17D69">
        <w:rPr>
          <w:i/>
          <w:szCs w:val="30"/>
        </w:rPr>
        <w:t xml:space="preserve">                                                            Остапенко Лилия Станиславовна</w:t>
      </w:r>
    </w:p>
    <w:p w:rsidR="004059E5" w:rsidRPr="004030F3" w:rsidRDefault="004059E5" w:rsidP="004059E5">
      <w:pPr>
        <w:jc w:val="right"/>
        <w:rPr>
          <w:sz w:val="28"/>
          <w:szCs w:val="28"/>
        </w:rPr>
      </w:pPr>
    </w:p>
    <w:p w:rsidR="00D66962" w:rsidRDefault="00D66962"/>
    <w:sectPr w:rsidR="00D66962" w:rsidSect="00D6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3D74"/>
    <w:multiLevelType w:val="multilevel"/>
    <w:tmpl w:val="9F4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59E5"/>
    <w:rsid w:val="004059E5"/>
    <w:rsid w:val="00D6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E5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9E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9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4059E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405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ostapenko</cp:lastModifiedBy>
  <cp:revision>2</cp:revision>
  <dcterms:created xsi:type="dcterms:W3CDTF">2018-12-27T12:42:00Z</dcterms:created>
  <dcterms:modified xsi:type="dcterms:W3CDTF">2018-12-27T12:45:00Z</dcterms:modified>
</cp:coreProperties>
</file>